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[Your Company Name]</w:t>
      </w:r>
    </w:p>
    <w:p>
      <w:pPr>
        <w:spacing w:after="120"/>
      </w:pPr>
      <w:r>
        <w:t xml:space="preserve">Address: ____________________________________________</w:t>
      </w:r>
    </w:p>
    <w:p>
      <w:pPr>
        <w:spacing w:after="120"/>
      </w:pPr>
      <w:r>
        <w:t xml:space="preserve">Phone: ____________________   Email: ____________________</w:t>
      </w:r>
    </w:p>
    <w:p>
      <w:pPr>
        <w:spacing w:after="120"/>
      </w:pPr>
      <w:r>
        <w:t xml:space="preserve">Date: ____________________</w:t>
      </w:r>
    </w:p>
    <w:p>
      <w:pPr>
        <w:spacing w:after="120"/>
      </w:pPr>
    </w:p>
    <w:p>
      <w:pPr>
        <w:spacing w:after="120"/>
      </w:pPr>
      <w:r>
        <w:t xml:space="preserve">To: ______________________________ (previous employer)</w:t>
      </w:r>
    </w:p>
    <w:p>
      <w:pPr>
        <w:spacing w:after="120"/>
      </w:pPr>
      <w:r>
        <w:t xml:space="preserve">Attn: Safety Department / Human Resources</w:t>
      </w:r>
    </w:p>
    <w:p>
      <w:pPr>
        <w:spacing w:after="120"/>
      </w:pPr>
      <w:r>
        <w:t xml:space="preserve">Fax/Email: ______________________________</w:t>
      </w:r>
    </w:p>
    <w:p>
      <w:pPr>
        <w:spacing w:after="120"/>
      </w:pPr>
    </w:p>
    <w:p>
      <w:pPr>
        <w:spacing w:after="120"/>
      </w:pPr>
      <w:r>
        <w:rPr>
          <w:b/>
          <w:bCs/>
        </w:rPr>
        <w:t xml:space="preserve">RE: Safety Performance History Investigation — 49 CFR 391.23</w:t>
      </w:r>
    </w:p>
    <w:p>
      <w:pPr>
        <w:spacing w:after="120"/>
      </w:pPr>
    </w:p>
    <w:p>
      <w:pPr>
        <w:spacing w:after="120"/>
      </w:pPr>
      <w:r>
        <w:t xml:space="preserve">To whom it may concern:</w:t>
      </w:r>
    </w:p>
    <w:p>
      <w:pPr>
        <w:spacing w:after="120"/>
      </w:pPr>
      <w:r>
        <w:t xml:space="preserve">The individual identified below has applied to [Your Company Name] for a position requiring operation of a commercial motor vehicle and has listed your company as a previous DOT-regulated employer within the past three years. As required by 49 CFR 391.23, we request the safety performance history information below. The applicant's signed authorization is attached. Federal regulation requires you to respond within 30 days of receiving this request, and 49 CFR 391.23(l) provides you protection from liability for furnishing this information in good faith.</w:t>
      </w:r>
    </w:p>
    <w:p>
      <w:pPr>
        <w:spacing w:after="120"/>
      </w:pPr>
    </w:p>
    <w:p>
      <w:pPr>
        <w:spacing w:after="120"/>
      </w:pPr>
      <w:r>
        <w:t xml:space="preserve">Applicant name: ______________________________   DOB: ______________</w:t>
      </w:r>
    </w:p>
    <w:p>
      <w:pPr>
        <w:spacing w:after="120"/>
      </w:pPr>
      <w:r>
        <w:t xml:space="preserve">SSN (last 4): __________   CDL number/state: ______________________________</w:t>
      </w:r>
    </w:p>
    <w:p>
      <w:pPr>
        <w:spacing w:after="120"/>
      </w:pPr>
      <w:r>
        <w:t xml:space="preserve">Dates of employment claimed: from ____________ to ____________</w:t>
      </w:r>
    </w:p>
    <w:p>
      <w:pPr>
        <w:spacing w:after="120"/>
      </w:pPr>
    </w:p>
    <w:p>
      <w:pPr>
        <w:spacing w:after="120"/>
      </w:pPr>
      <w:r>
        <w:rPr>
          <w:b/>
          <w:bCs/>
        </w:rPr>
        <w:t xml:space="preserve">Please complete and return:</w:t>
      </w:r>
    </w:p>
    <w:p>
      <w:pPr>
        <w:spacing w:after="120"/>
      </w:pPr>
      <w:r>
        <w:t xml:space="preserve">1. Employment verification</w:t>
      </w:r>
    </w:p>
    <w:p>
      <w:pPr>
        <w:spacing w:after="120"/>
      </w:pPr>
      <w:r>
        <w:t xml:space="preserve">   Did this person work for you?  ☐ Yes  ☐ No     Dates: from ____________ to ____________</w:t>
      </w:r>
    </w:p>
    <w:p>
      <w:pPr>
        <w:spacing w:after="120"/>
      </w:pPr>
      <w:r>
        <w:t xml:space="preserve">   Position(s) held: ______________________________  Did they operate a CMV?  ☐ Yes  ☐ No</w:t>
      </w:r>
    </w:p>
    <w:p>
      <w:pPr>
        <w:spacing w:after="120"/>
      </w:pPr>
      <w:r>
        <w:t xml:space="preserve">   Reason for separation:  ☐ Resigned  ☐ Discharged  ☐ Laid off  ☐ Other: ______________</w:t>
      </w:r>
    </w:p>
    <w:p>
      <w:pPr>
        <w:spacing w:after="120"/>
      </w:pPr>
    </w:p>
    <w:p>
      <w:pPr>
        <w:spacing w:after="120"/>
      </w:pPr>
      <w:r>
        <w:t xml:space="preserve">2. Accident history (49 CFR 391.23(d)(2)) — for the three years preceding this request</w:t>
      </w:r>
    </w:p>
    <w:p>
      <w:pPr>
        <w:spacing w:after="120"/>
      </w:pPr>
      <w:r>
        <w:t xml:space="preserve">   Was this driver involved in any accidents meeting the 49 CFR 390.5 definition (fatality, injury treated away from the scene, or vehicle towed)?  ☐ Yes  ☐ No</w:t>
      </w:r>
    </w:p>
    <w:p>
      <w:pPr>
        <w:spacing w:after="120"/>
      </w:pPr>
      <w:r>
        <w:t xml:space="preserve">   If yes, for each: date ____________ city/state ____________ fatalities ____ injuries ____ hazmat spill ☐</w:t>
      </w:r>
    </w:p>
    <w:p>
      <w:pPr>
        <w:spacing w:after="120"/>
      </w:pPr>
      <w:r>
        <w:t xml:space="preserve">   Any other accidents your company records under internal policy (optional): ______________________________</w:t>
      </w:r>
    </w:p>
    <w:p>
      <w:pPr>
        <w:spacing w:after="120"/>
      </w:pPr>
    </w:p>
    <w:p>
      <w:pPr>
        <w:spacing w:after="120"/>
      </w:pPr>
      <w:r>
        <w:t xml:space="preserve">3. Drug and alcohol history. Violations occurring on or after January 6, 2020 are obtained by us directly from the FMCSA Drug &amp; Alcohol Clearinghouse; no response is required for that period. If your records include any DOT drug or alcohol violations outside Clearinghouse coverage, please attach details and any return-to-duty documentation.</w:t>
      </w:r>
    </w:p>
    <w:p>
      <w:pPr>
        <w:spacing w:after="120"/>
      </w:pPr>
    </w:p>
    <w:p>
      <w:pPr>
        <w:spacing w:after="120"/>
      </w:pPr>
      <w:r>
        <w:t xml:space="preserve">Completed by (name/title): ______________________________  Phone: ______________</w:t>
      </w:r>
    </w:p>
    <w:p>
      <w:pPr>
        <w:spacing w:after="120"/>
      </w:pPr>
      <w:r>
        <w:t xml:space="preserve">Signature: ______________________________  Date: ______________</w:t>
      </w:r>
    </w:p>
    <w:p>
      <w:pPr>
        <w:spacing w:after="120"/>
      </w:pPr>
    </w:p>
    <w:p>
      <w:pPr>
        <w:spacing w:after="120"/>
      </w:pPr>
      <w:r>
        <w:t xml:space="preserve">Please return to [Your Company Name] at the fax/email above. Thank you.</w:t>
      </w:r>
    </w:p>
    <w:p>
      <w:pPr>
        <w:spacing w:after="120"/>
      </w:pPr>
    </w:p>
    <w:p>
      <w:pPr>
        <w:spacing w:after="120"/>
      </w:pPr>
      <w:r>
        <w:rPr>
          <w:i/>
          <w:iCs/>
          <w:sz w:val="18"/>
          <w:szCs w:val="18"/>
        </w:rPr>
        <w:t xml:space="preserve">Office log (keep with the driver's qualification file): sent ______ (method: ☐ email ☐ fax ☐ certified mail), follow-up attempt 1 ______, attempt 2 ______, response received ______ / no response — attempts documented ☐</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[Your Company Name] — Safety Performance History Request (49 CFR 391.23) — 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F4E5F"/>
      <w:sz w:val="32"/>
      <w:szCs w:val="32"/>
    </w:rPr>
  </w:style>
  <w:style w:type="paragraph" w:styleId="Heading2">
    <w:name w:val="Heading 2"/>
    <w:basedOn w:val="Normal"/>
    <w:next w:val="Normal"/>
    <w:qFormat/>
    <w:pPr>
      <w:spacing w:after="140" w:before="220"/>
      <w:outlineLvl w:val="1"/>
    </w:pPr>
    <w:rPr>
      <w:rFonts w:ascii="Arial" w:cs="Arial" w:eastAsia="Arial" w:hAnsi="Arial"/>
      <w:b/>
      <w:bCs/>
      <w:color w:val="2E6B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2026-06-09T22:46:23.459Z</dcterms:created>
  <dcterms:modified xsi:type="dcterms:W3CDTF">2026-06-09T22:46:23.459Z</dcterms:modified>
</cp:coreProperties>
</file>

<file path=docProps/custom.xml><?xml version="1.0" encoding="utf-8"?>
<Properties xmlns="http://schemas.openxmlformats.org/officeDocument/2006/custom-properties" xmlns:vt="http://schemas.openxmlformats.org/officeDocument/2006/docPropsVTypes"/>
</file>